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成都理工大学工程技术学院教师专业技术岗位聘用申报表</w:t>
      </w:r>
    </w:p>
    <w:p>
      <w:pPr>
        <w:widowControl/>
        <w:spacing w:line="340" w:lineRule="exact"/>
        <w:jc w:val="center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（九级-十四级专业技术岗位适用）</w:t>
      </w:r>
    </w:p>
    <w:p>
      <w:pPr>
        <w:spacing w:before="156" w:beforeLines="50" w:after="156" w:afterLines="50" w:line="340" w:lineRule="exact"/>
        <w:ind w:left="-540" w:leftChars="-257" w:firstLine="237" w:firstLineChars="99"/>
        <w:jc w:val="left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系（部、中心）：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24"/>
        </w:rPr>
        <w:t xml:space="preserve">                             </w:t>
      </w:r>
    </w:p>
    <w:tbl>
      <w:tblPr>
        <w:tblStyle w:val="2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69"/>
        <w:gridCol w:w="1097"/>
        <w:gridCol w:w="842"/>
        <w:gridCol w:w="245"/>
        <w:gridCol w:w="966"/>
        <w:gridCol w:w="974"/>
        <w:gridCol w:w="299"/>
        <w:gridCol w:w="414"/>
        <w:gridCol w:w="260"/>
        <w:gridCol w:w="968"/>
        <w:gridCol w:w="978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张三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别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男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1980.05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kern w:val="0"/>
              </w:rPr>
              <w:t>政治面貌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中共党员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最后学历(学位)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研究生(硕士)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最后学历毕业时间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</w:rPr>
              <w:t>．06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现聘专业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技术职务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讲师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聘任时间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2015.03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现聘专业技术岗位等级及时间</w:t>
            </w:r>
          </w:p>
        </w:tc>
        <w:tc>
          <w:tcPr>
            <w:tcW w:w="10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</w:rPr>
              <w:t>级，2017.03</w:t>
            </w:r>
          </w:p>
        </w:tc>
        <w:tc>
          <w:tcPr>
            <w:tcW w:w="1087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专任教师</w:t>
            </w:r>
          </w:p>
        </w:tc>
        <w:tc>
          <w:tcPr>
            <w:tcW w:w="966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√</w:t>
            </w:r>
          </w:p>
        </w:tc>
        <w:tc>
          <w:tcPr>
            <w:tcW w:w="12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专职实验教师</w:t>
            </w:r>
          </w:p>
        </w:tc>
        <w:tc>
          <w:tcPr>
            <w:tcW w:w="164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非专任教师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32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申报岗位等级</w:t>
            </w: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</w:rPr>
              <w:t>级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十</w:t>
            </w:r>
            <w:r>
              <w:rPr>
                <w:rFonts w:hint="eastAsia" w:ascii="仿宋_GB2312" w:hAnsi="宋体" w:eastAsia="仿宋_GB2312"/>
              </w:rPr>
              <w:t>级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√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十一</w:t>
            </w:r>
            <w:r>
              <w:rPr>
                <w:rFonts w:hint="eastAsia" w:ascii="仿宋_GB2312" w:hAnsi="宋体" w:eastAsia="仿宋_GB2312"/>
              </w:rPr>
              <w:t>级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十二</w:t>
            </w:r>
            <w:r>
              <w:rPr>
                <w:rFonts w:hint="eastAsia" w:ascii="仿宋_GB2312" w:hAnsi="宋体" w:eastAsia="仿宋_GB2312"/>
              </w:rPr>
              <w:t>级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32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十三</w:t>
            </w:r>
            <w:r>
              <w:rPr>
                <w:rFonts w:hint="eastAsia" w:ascii="仿宋_GB2312" w:hAnsi="宋体" w:eastAsia="仿宋_GB2312"/>
              </w:rPr>
              <w:t>级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十四</w:t>
            </w:r>
            <w:r>
              <w:rPr>
                <w:rFonts w:hint="eastAsia" w:ascii="仿宋_GB2312" w:hAnsi="宋体" w:eastAsia="仿宋_GB2312"/>
              </w:rPr>
              <w:t>级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</w:t>
            </w:r>
          </w:p>
        </w:tc>
        <w:tc>
          <w:tcPr>
            <w:tcW w:w="8386" w:type="dxa"/>
            <w:gridSpan w:val="12"/>
          </w:tcPr>
          <w:p>
            <w:pPr>
              <w:spacing w:line="4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符合教师专业技术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岗位聘用规定的哪</w:t>
            </w:r>
            <w:r>
              <w:rPr>
                <w:rFonts w:hint="eastAsia" w:ascii="仿宋_GB2312" w:hAnsi="宋体" w:eastAsia="仿宋_GB2312"/>
                <w:sz w:val="24"/>
              </w:rPr>
              <w:t>些任职条件（具体说明）：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一、岗位聘用基本条件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1、近3年年度考核结果称职；2、任职年限符合要求；3、完成教学工作量；4、无教学事故、无师德师风失范行为。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二、岗位职责与工作任务完成情况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符合成理工发【2017】40号第11或12条奖项类条件或项目成果类条件。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exact"/>
          <w:jc w:val="center"/>
        </w:trPr>
        <w:tc>
          <w:tcPr>
            <w:tcW w:w="3262" w:type="dxa"/>
            <w:gridSpan w:val="4"/>
          </w:tcPr>
          <w:p>
            <w:pPr>
              <w:spacing w:line="480" w:lineRule="exact"/>
              <w:ind w:left="23" w:leftChars="11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申报人承诺：</w:t>
            </w: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1、本表所填内容完全属实；</w:t>
            </w: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2、受聘岗位工作期间，履行岗位职责、完成岗位工作任务。</w:t>
            </w:r>
          </w:p>
          <w:p>
            <w:pPr>
              <w:snapToGrid w:val="0"/>
              <w:spacing w:line="276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76" w:lineRule="auto"/>
              <w:ind w:firstLine="1050" w:firstLineChars="5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76" w:lineRule="auto"/>
              <w:ind w:firstLine="1050" w:firstLineChars="5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76" w:lineRule="auto"/>
              <w:ind w:firstLine="1050" w:firstLineChars="5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76" w:lineRule="auto"/>
              <w:ind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申报人签名：</w:t>
            </w:r>
          </w:p>
          <w:p>
            <w:pPr>
              <w:spacing w:line="380" w:lineRule="exact"/>
              <w:ind w:left="23" w:leftChars="11" w:right="21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月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日</w:t>
            </w:r>
          </w:p>
        </w:tc>
        <w:tc>
          <w:tcPr>
            <w:tcW w:w="28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3" w:leftChars="11" w:right="210"/>
              <w:jc w:val="left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非专任教师岗人员所属部门领导意见：</w:t>
            </w:r>
          </w:p>
          <w:p>
            <w:pPr>
              <w:spacing w:line="380" w:lineRule="exact"/>
              <w:ind w:left="23" w:leftChars="11" w:right="21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ind w:right="21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ind w:right="21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ind w:right="21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ind w:right="210" w:firstLine="630" w:firstLineChars="300"/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负责人签名：</w:t>
            </w:r>
          </w:p>
          <w:p>
            <w:pPr>
              <w:spacing w:line="380" w:lineRule="exact"/>
              <w:ind w:left="23" w:leftChars="11" w:right="210"/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 （部门公章）</w:t>
            </w:r>
          </w:p>
          <w:p>
            <w:pPr>
              <w:spacing w:line="380" w:lineRule="exact"/>
              <w:ind w:left="23" w:leftChars="11" w:right="210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年    月    日</w:t>
            </w:r>
          </w:p>
        </w:tc>
        <w:tc>
          <w:tcPr>
            <w:tcW w:w="31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3" w:leftChars="11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系（部、中心）专业技术岗位聘用评审委员会意见：</w:t>
            </w:r>
          </w:p>
          <w:p>
            <w:pPr>
              <w:spacing w:line="380" w:lineRule="exact"/>
              <w:ind w:left="23" w:leftChars="11" w:right="210" w:firstLine="420" w:firstLineChars="200"/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符合专业技术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级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岗位申报条件。</w:t>
            </w:r>
          </w:p>
          <w:p>
            <w:pPr>
              <w:spacing w:line="380" w:lineRule="exact"/>
              <w:ind w:left="23" w:leftChars="11" w:right="210" w:firstLine="420" w:firstLineChars="200"/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80" w:lineRule="exact"/>
              <w:ind w:left="23" w:leftChars="11" w:right="210" w:firstLine="420" w:firstLineChars="200"/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80" w:lineRule="exact"/>
              <w:ind w:right="210" w:firstLine="630" w:firstLineChars="300"/>
              <w:jc w:val="both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主任委员签名：</w:t>
            </w:r>
          </w:p>
          <w:p>
            <w:pPr>
              <w:spacing w:line="380" w:lineRule="exact"/>
              <w:ind w:left="23" w:leftChars="11" w:right="210"/>
              <w:jc w:val="righ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（单位公章）</w:t>
            </w:r>
          </w:p>
          <w:p>
            <w:pPr>
              <w:wordWrap w:val="0"/>
              <w:spacing w:line="380" w:lineRule="exact"/>
              <w:ind w:left="23" w:leftChars="11" w:right="210"/>
              <w:jc w:val="right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exact"/>
          <w:jc w:val="center"/>
        </w:trPr>
        <w:tc>
          <w:tcPr>
            <w:tcW w:w="4473" w:type="dxa"/>
            <w:gridSpan w:val="6"/>
          </w:tcPr>
          <w:p>
            <w:pPr>
              <w:spacing w:line="480" w:lineRule="exact"/>
              <w:ind w:left="23" w:leftChars="11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学校专业技术岗位聘用评审委员会评审（审核）意见：</w:t>
            </w:r>
          </w:p>
          <w:p>
            <w:pPr>
              <w:spacing w:line="480" w:lineRule="auto"/>
              <w:ind w:firstLine="440" w:firstLineChars="200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符合专业技术</w:t>
            </w:r>
            <w:r>
              <w:rPr>
                <w:rFonts w:hint="eastAsia" w:ascii="仿宋_GB2312" w:hAnsi="宋体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级岗位</w:t>
            </w:r>
            <w:r>
              <w:rPr>
                <w:rFonts w:hint="eastAsia" w:ascii="仿宋_GB2312" w:hAnsi="宋体" w:eastAsia="仿宋_GB2312"/>
                <w:szCs w:val="21"/>
              </w:rPr>
              <w:t>申报条件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。</w:t>
            </w:r>
          </w:p>
          <w:p>
            <w:pPr>
              <w:spacing w:line="480" w:lineRule="auto"/>
              <w:ind w:firstLine="945" w:firstLineChars="450"/>
              <w:rPr>
                <w:rFonts w:ascii="仿宋_GB2312" w:hAnsi="宋体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主任委员签名：</w:t>
            </w:r>
          </w:p>
          <w:p>
            <w:pPr>
              <w:spacing w:line="480" w:lineRule="auto"/>
              <w:ind w:left="23" w:leftChars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年 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月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</w:tc>
        <w:tc>
          <w:tcPr>
            <w:tcW w:w="4867" w:type="dxa"/>
            <w:gridSpan w:val="7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学校岗位设置与聘用管理领导小组意见：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同意聘用专业技术</w:t>
            </w:r>
            <w:r>
              <w:rPr>
                <w:rFonts w:hint="eastAsia" w:ascii="仿宋_GB2312" w:hAnsi="宋体" w:eastAsia="仿宋_GB2312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级岗位。</w:t>
            </w:r>
          </w:p>
          <w:p>
            <w:pPr>
              <w:snapToGrid w:val="0"/>
              <w:spacing w:line="360" w:lineRule="atLeast"/>
              <w:ind w:firstLine="5500" w:firstLineChars="2500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组</w:t>
            </w:r>
          </w:p>
          <w:p>
            <w:pPr>
              <w:snapToGrid w:val="0"/>
              <w:spacing w:line="360" w:lineRule="atLeast"/>
              <w:ind w:firstLine="5500" w:firstLineChars="2500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组</w:t>
            </w:r>
          </w:p>
          <w:p>
            <w:pPr>
              <w:snapToGrid w:val="0"/>
              <w:spacing w:line="360" w:lineRule="atLeast"/>
              <w:ind w:firstLine="1650" w:firstLineChars="750"/>
              <w:rPr>
                <w:rFonts w:ascii="仿宋_GB2312" w:hAnsi="宋体" w:eastAsia="仿宋_GB231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2"/>
                <w:szCs w:val="22"/>
              </w:rPr>
              <w:t>组长签名： 　</w:t>
            </w:r>
          </w:p>
          <w:p>
            <w:pPr>
              <w:spacing w:line="340" w:lineRule="exact"/>
              <w:ind w:left="23" w:leftChars="11" w:firstLine="2040" w:firstLineChars="850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（人事处代章）</w:t>
            </w:r>
          </w:p>
          <w:p>
            <w:pPr>
              <w:wordWrap w:val="0"/>
              <w:spacing w:line="340" w:lineRule="exact"/>
              <w:ind w:left="23" w:leftChars="1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 　 月　  日</w:t>
            </w:r>
          </w:p>
        </w:tc>
      </w:tr>
    </w:tbl>
    <w:p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>
        <w:rPr>
          <w:rFonts w:hint="eastAsia" w:ascii="楷体_GB2312" w:eastAsia="楷体_GB2312"/>
          <w:kern w:val="0"/>
          <w:sz w:val="20"/>
          <w:szCs w:val="18"/>
        </w:rPr>
        <w:t>填表说明：</w:t>
      </w:r>
    </w:p>
    <w:p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>
        <w:rPr>
          <w:rFonts w:hint="eastAsia" w:ascii="楷体_GB2312" w:eastAsia="楷体_GB2312"/>
          <w:kern w:val="0"/>
          <w:sz w:val="20"/>
          <w:szCs w:val="18"/>
        </w:rPr>
        <w:t>1、 “专任教师、专职实验教师</w:t>
      </w:r>
      <w:r>
        <w:rPr>
          <w:rFonts w:hint="eastAsia" w:ascii="楷体_GB2312" w:eastAsia="楷体_GB2312"/>
          <w:kern w:val="0"/>
          <w:sz w:val="20"/>
          <w:szCs w:val="18"/>
          <w:lang w:eastAsia="zh-CN"/>
        </w:rPr>
        <w:t>、</w:t>
      </w:r>
      <w:r>
        <w:rPr>
          <w:rFonts w:hint="eastAsia" w:ascii="楷体_GB2312" w:eastAsia="楷体_GB2312"/>
          <w:kern w:val="0"/>
          <w:sz w:val="20"/>
          <w:szCs w:val="18"/>
          <w:lang w:val="en-US" w:eastAsia="zh-CN"/>
        </w:rPr>
        <w:t>非专任教师</w:t>
      </w:r>
      <w:r>
        <w:rPr>
          <w:rFonts w:hint="eastAsia" w:ascii="楷体_GB2312" w:eastAsia="楷体_GB2312"/>
          <w:kern w:val="0"/>
          <w:sz w:val="20"/>
          <w:szCs w:val="18"/>
        </w:rPr>
        <w:t>”“申请岗位等级”相应的空格内划“√”；</w:t>
      </w:r>
    </w:p>
    <w:p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>
        <w:rPr>
          <w:rFonts w:hint="eastAsia" w:ascii="楷体_GB2312" w:eastAsia="楷体_GB2312"/>
          <w:kern w:val="0"/>
          <w:sz w:val="20"/>
          <w:szCs w:val="18"/>
        </w:rPr>
        <w:t>2、申报人提供所填写内容的支撑材料复印件；</w:t>
      </w:r>
    </w:p>
    <w:p>
      <w:pPr>
        <w:snapToGrid w:val="0"/>
        <w:spacing w:line="240" w:lineRule="exact"/>
        <w:jc w:val="left"/>
      </w:pPr>
      <w:r>
        <w:rPr>
          <w:rFonts w:hint="eastAsia" w:ascii="楷体_GB2312" w:eastAsia="楷体_GB2312"/>
          <w:kern w:val="0"/>
          <w:sz w:val="20"/>
          <w:szCs w:val="18"/>
        </w:rPr>
        <w:t>3、请将此表交申报聘用系（部、中心）。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2FiY2I1NjU2ZDBkZTk4NThiYjlhNzhjZTNhYTEifQ=="/>
  </w:docVars>
  <w:rsids>
    <w:rsidRoot w:val="071B317C"/>
    <w:rsid w:val="071B317C"/>
    <w:rsid w:val="176D741D"/>
    <w:rsid w:val="37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2023-11-05T09:09:00Z</dcterms:created>
  <dc:creator>孔子与丘吉尔</dc:creator>
  <cp:lastModifiedBy>严肃的斯教</cp:lastModifiedBy>
  <dcterms:modified xsi:type="dcterms:W3CDTF">2023-11-06T01:07:56Z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54F48236FC0648D586F67D3E3E65C2E9_11</vt:lpwstr>
  </property>
</Properties>
</file>