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B7" w:rsidRPr="00AB7ABA" w:rsidRDefault="003E1CB7" w:rsidP="003E1CB7">
      <w:pPr>
        <w:widowControl/>
        <w:shd w:val="clear" w:color="auto" w:fill="FFFFFF"/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AB7ABA">
        <w:rPr>
          <w:rFonts w:ascii="黑体" w:eastAsia="黑体" w:hAnsi="黑体" w:hint="eastAsia"/>
          <w:b/>
          <w:sz w:val="30"/>
          <w:szCs w:val="30"/>
        </w:rPr>
        <w:t>成都理工大学工程技术学院</w:t>
      </w:r>
    </w:p>
    <w:p w:rsidR="003E1CB7" w:rsidRPr="00AB7ABA" w:rsidRDefault="003E1CB7" w:rsidP="00AB7ABA">
      <w:pPr>
        <w:widowControl/>
        <w:shd w:val="clear" w:color="auto" w:fill="FFFFFF"/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AB7ABA">
        <w:rPr>
          <w:rFonts w:ascii="黑体" w:eastAsia="黑体" w:hAnsi="黑体" w:hint="eastAsia"/>
          <w:b/>
          <w:sz w:val="30"/>
          <w:szCs w:val="30"/>
        </w:rPr>
        <w:t>校内选拔工作人员报名表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482"/>
        <w:gridCol w:w="499"/>
        <w:gridCol w:w="720"/>
        <w:gridCol w:w="9"/>
        <w:gridCol w:w="1229"/>
        <w:gridCol w:w="1705"/>
        <w:gridCol w:w="2076"/>
        <w:gridCol w:w="34"/>
      </w:tblGrid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（部门）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第一学历及院校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CB7" w:rsidRDefault="003E1CB7" w:rsidP="00ED65A3">
            <w:pPr>
              <w:rPr>
                <w:rFonts w:ascii="宋体" w:hAnsi="宋体"/>
                <w:sz w:val="24"/>
              </w:rPr>
            </w:pPr>
          </w:p>
          <w:p w:rsidR="003E1CB7" w:rsidRDefault="003E1CB7" w:rsidP="00ED65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第二学历及院校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AB7ABA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2289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1385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承诺签名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本人确认自己符合报考岗位所需的资格条件，所提供的材料真实、有效，如经审查不符，承诺自动放弃竞聘资格。</w:t>
            </w:r>
          </w:p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应聘人签名：                          </w:t>
            </w:r>
          </w:p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3E1CB7" w:rsidTr="002909E7">
        <w:trPr>
          <w:gridAfter w:val="1"/>
          <w:wAfter w:w="34" w:type="dxa"/>
          <w:cantSplit/>
          <w:trHeight w:val="1652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所在单位（部门）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3E1CB7" w:rsidRDefault="003E1CB7" w:rsidP="00AB7ABA">
            <w:pPr>
              <w:rPr>
                <w:rFonts w:ascii="宋体" w:hAnsi="宋体"/>
                <w:sz w:val="24"/>
              </w:rPr>
            </w:pPr>
          </w:p>
          <w:p w:rsidR="003E1CB7" w:rsidRDefault="003E1CB7" w:rsidP="00ED65A3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签名（盖章）：                          </w:t>
            </w:r>
          </w:p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3E1CB7" w:rsidTr="002909E7">
        <w:trPr>
          <w:gridAfter w:val="1"/>
          <w:wAfter w:w="34" w:type="dxa"/>
          <w:cantSplit/>
          <w:trHeight w:val="1974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2909E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  <w:r w:rsidR="003E1CB7">
              <w:rPr>
                <w:rFonts w:ascii="宋体" w:hAnsi="宋体" w:hint="eastAsia"/>
                <w:sz w:val="24"/>
              </w:rPr>
              <w:t>审查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3E1CB7" w:rsidRDefault="003E1CB7" w:rsidP="00AB7ABA">
            <w:pPr>
              <w:rPr>
                <w:rFonts w:ascii="宋体" w:hAnsi="宋体"/>
                <w:sz w:val="24"/>
              </w:rPr>
            </w:pPr>
          </w:p>
          <w:p w:rsidR="003E1CB7" w:rsidRDefault="003E1CB7" w:rsidP="00ED65A3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签名（盖章）：                           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EA6815" w:rsidRPr="002909E7" w:rsidRDefault="00EA6815">
      <w:bookmarkStart w:id="0" w:name="_GoBack"/>
      <w:bookmarkEnd w:id="0"/>
    </w:p>
    <w:sectPr w:rsidR="00EA6815" w:rsidRPr="0029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1F" w:rsidRDefault="00C5631F" w:rsidP="003E1CB7">
      <w:r>
        <w:separator/>
      </w:r>
    </w:p>
  </w:endnote>
  <w:endnote w:type="continuationSeparator" w:id="0">
    <w:p w:rsidR="00C5631F" w:rsidRDefault="00C5631F" w:rsidP="003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1F" w:rsidRDefault="00C5631F" w:rsidP="003E1CB7">
      <w:r>
        <w:separator/>
      </w:r>
    </w:p>
  </w:footnote>
  <w:footnote w:type="continuationSeparator" w:id="0">
    <w:p w:rsidR="00C5631F" w:rsidRDefault="00C5631F" w:rsidP="003E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4"/>
    <w:rsid w:val="002909E7"/>
    <w:rsid w:val="003E1CB7"/>
    <w:rsid w:val="00680844"/>
    <w:rsid w:val="006C286E"/>
    <w:rsid w:val="00AB7ABA"/>
    <w:rsid w:val="00C5631F"/>
    <w:rsid w:val="00D11564"/>
    <w:rsid w:val="00E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2019-07-14T00:15:00Z</dcterms:created>
  <dcterms:modified xsi:type="dcterms:W3CDTF">2020-09-15T03:10:00Z</dcterms:modified>
</cp:coreProperties>
</file>